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B09" w:rsidRPr="00974191" w:rsidRDefault="006B42CB" w:rsidP="00974191">
      <w:pPr>
        <w:jc w:val="center"/>
        <w:rPr>
          <w:rFonts w:hint="eastAsia"/>
          <w:b/>
          <w:sz w:val="30"/>
          <w:szCs w:val="30"/>
        </w:rPr>
      </w:pPr>
      <w:r w:rsidRPr="00974191">
        <w:rPr>
          <w:rFonts w:hint="eastAsia"/>
          <w:b/>
          <w:sz w:val="30"/>
          <w:szCs w:val="30"/>
        </w:rPr>
        <w:t>2019</w:t>
      </w:r>
      <w:r w:rsidRPr="00974191">
        <w:rPr>
          <w:rFonts w:hint="eastAsia"/>
          <w:b/>
          <w:sz w:val="30"/>
          <w:szCs w:val="30"/>
        </w:rPr>
        <w:t>年度</w:t>
      </w:r>
      <w:proofErr w:type="gramStart"/>
      <w:r w:rsidRPr="00974191">
        <w:rPr>
          <w:rFonts w:hint="eastAsia"/>
          <w:b/>
          <w:sz w:val="30"/>
          <w:szCs w:val="30"/>
        </w:rPr>
        <w:t>个人述责述职</w:t>
      </w:r>
      <w:proofErr w:type="gramEnd"/>
      <w:r w:rsidRPr="00974191">
        <w:rPr>
          <w:rFonts w:hint="eastAsia"/>
          <w:b/>
          <w:sz w:val="30"/>
          <w:szCs w:val="30"/>
        </w:rPr>
        <w:t>述廉总结</w:t>
      </w:r>
    </w:p>
    <w:p w:rsidR="006B42CB" w:rsidRPr="00974191" w:rsidRDefault="006B42CB" w:rsidP="00974191">
      <w:pPr>
        <w:spacing w:line="500" w:lineRule="exact"/>
        <w:jc w:val="center"/>
        <w:rPr>
          <w:rFonts w:hint="eastAsia"/>
          <w:b/>
          <w:sz w:val="24"/>
          <w:szCs w:val="24"/>
        </w:rPr>
      </w:pPr>
      <w:r w:rsidRPr="00974191">
        <w:rPr>
          <w:rFonts w:hint="eastAsia"/>
          <w:b/>
          <w:sz w:val="30"/>
          <w:szCs w:val="30"/>
        </w:rPr>
        <w:t>政法学院</w:t>
      </w:r>
      <w:r w:rsidRPr="00974191">
        <w:rPr>
          <w:rFonts w:hint="eastAsia"/>
          <w:b/>
          <w:sz w:val="30"/>
          <w:szCs w:val="30"/>
        </w:rPr>
        <w:t xml:space="preserve">   </w:t>
      </w:r>
      <w:r w:rsidRPr="00974191">
        <w:rPr>
          <w:rFonts w:hint="eastAsia"/>
          <w:b/>
          <w:sz w:val="30"/>
          <w:szCs w:val="30"/>
        </w:rPr>
        <w:t>张威</w:t>
      </w:r>
    </w:p>
    <w:p w:rsidR="006B42CB" w:rsidRPr="00974191" w:rsidRDefault="006B42CB" w:rsidP="00974191">
      <w:pPr>
        <w:spacing w:line="500" w:lineRule="exact"/>
        <w:ind w:firstLine="420"/>
        <w:rPr>
          <w:rFonts w:hint="eastAsia"/>
          <w:sz w:val="24"/>
          <w:szCs w:val="24"/>
        </w:rPr>
      </w:pPr>
      <w:r w:rsidRPr="00974191">
        <w:rPr>
          <w:rFonts w:hint="eastAsia"/>
          <w:sz w:val="24"/>
          <w:szCs w:val="24"/>
        </w:rPr>
        <w:t>根据学校党委决定，</w:t>
      </w:r>
      <w:r w:rsidRPr="00974191">
        <w:rPr>
          <w:rFonts w:hint="eastAsia"/>
          <w:sz w:val="24"/>
          <w:szCs w:val="24"/>
        </w:rPr>
        <w:t>2019</w:t>
      </w:r>
      <w:r w:rsidRPr="00974191">
        <w:rPr>
          <w:rFonts w:hint="eastAsia"/>
          <w:sz w:val="24"/>
          <w:szCs w:val="24"/>
        </w:rPr>
        <w:t>年</w:t>
      </w:r>
      <w:r w:rsidRPr="00974191">
        <w:rPr>
          <w:rFonts w:hint="eastAsia"/>
          <w:sz w:val="24"/>
          <w:szCs w:val="24"/>
        </w:rPr>
        <w:t>10</w:t>
      </w:r>
      <w:r w:rsidRPr="00974191">
        <w:rPr>
          <w:rFonts w:hint="eastAsia"/>
          <w:sz w:val="24"/>
          <w:szCs w:val="24"/>
        </w:rPr>
        <w:t>月，我担任政法学院副院长，主要负责科研、学科建设及研究生培养方面的工作。在各级领导的关心、培养和各位老师的支持、帮助之下，以习近平新时代中国特色社会主义思想作为自己履职尽责的“灯塔”和干事创业的“指南”，</w:t>
      </w:r>
      <w:r w:rsidR="00267BF8">
        <w:rPr>
          <w:rFonts w:hint="eastAsia"/>
          <w:sz w:val="24"/>
          <w:szCs w:val="24"/>
        </w:rPr>
        <w:t>我</w:t>
      </w:r>
      <w:bookmarkStart w:id="0" w:name="_GoBack"/>
      <w:bookmarkEnd w:id="0"/>
      <w:r w:rsidRPr="00974191">
        <w:rPr>
          <w:rFonts w:hint="eastAsia"/>
          <w:sz w:val="24"/>
          <w:szCs w:val="24"/>
        </w:rPr>
        <w:t>不断提高理论素养、锤炼党性修改，加强科研管理水平和业务能力，明确努力方向，团结同志，扎实推进各项工作。现将任现职以来的思想政治、履职尽责和廉政自律等方面的情况做如下总结汇报：</w:t>
      </w:r>
    </w:p>
    <w:p w:rsidR="00345F0C" w:rsidRPr="00974191" w:rsidRDefault="006B42CB" w:rsidP="00974191">
      <w:pPr>
        <w:pStyle w:val="a5"/>
        <w:numPr>
          <w:ilvl w:val="0"/>
          <w:numId w:val="7"/>
        </w:numPr>
        <w:spacing w:line="500" w:lineRule="exact"/>
        <w:ind w:firstLineChars="0"/>
        <w:rPr>
          <w:b/>
          <w:sz w:val="24"/>
          <w:szCs w:val="24"/>
        </w:rPr>
      </w:pPr>
      <w:r w:rsidRPr="00974191">
        <w:rPr>
          <w:rFonts w:hint="eastAsia"/>
          <w:b/>
          <w:sz w:val="24"/>
          <w:szCs w:val="24"/>
        </w:rPr>
        <w:t>夯实理论根基，锤炼</w:t>
      </w:r>
      <w:r w:rsidR="004A377E" w:rsidRPr="00974191">
        <w:rPr>
          <w:rFonts w:hint="eastAsia"/>
          <w:b/>
          <w:sz w:val="24"/>
          <w:szCs w:val="24"/>
        </w:rPr>
        <w:t>党性修养</w:t>
      </w:r>
    </w:p>
    <w:p w:rsidR="00974191" w:rsidRDefault="004A377E" w:rsidP="00974191">
      <w:pPr>
        <w:spacing w:line="500" w:lineRule="exact"/>
        <w:ind w:left="420"/>
        <w:rPr>
          <w:rFonts w:hint="eastAsia"/>
          <w:sz w:val="24"/>
          <w:szCs w:val="24"/>
        </w:rPr>
      </w:pPr>
      <w:r w:rsidRPr="00974191">
        <w:rPr>
          <w:rFonts w:hint="eastAsia"/>
          <w:sz w:val="24"/>
          <w:szCs w:val="24"/>
        </w:rPr>
        <w:t>2019</w:t>
      </w:r>
      <w:r w:rsidRPr="00974191">
        <w:rPr>
          <w:rFonts w:hint="eastAsia"/>
          <w:sz w:val="24"/>
          <w:szCs w:val="24"/>
        </w:rPr>
        <w:t>年，我深入学</w:t>
      </w:r>
      <w:proofErr w:type="gramStart"/>
      <w:r w:rsidRPr="00974191">
        <w:rPr>
          <w:rFonts w:hint="eastAsia"/>
          <w:sz w:val="24"/>
          <w:szCs w:val="24"/>
        </w:rPr>
        <w:t>习习近</w:t>
      </w:r>
      <w:proofErr w:type="gramEnd"/>
      <w:r w:rsidRPr="00974191">
        <w:rPr>
          <w:rFonts w:hint="eastAsia"/>
          <w:sz w:val="24"/>
          <w:szCs w:val="24"/>
        </w:rPr>
        <w:t>平新时代中国特色社会主义思想，学习领会习近平</w:t>
      </w:r>
    </w:p>
    <w:p w:rsidR="004A377E" w:rsidRPr="00974191" w:rsidRDefault="004A377E" w:rsidP="00974191">
      <w:pPr>
        <w:spacing w:line="500" w:lineRule="exact"/>
        <w:rPr>
          <w:rFonts w:hint="eastAsia"/>
          <w:sz w:val="24"/>
          <w:szCs w:val="24"/>
        </w:rPr>
      </w:pPr>
      <w:r w:rsidRPr="00974191">
        <w:rPr>
          <w:rFonts w:hint="eastAsia"/>
          <w:sz w:val="24"/>
          <w:szCs w:val="24"/>
        </w:rPr>
        <w:t>总书记在“不忘初心、牢记使命”主题教育期间的系列重要讲话精神，在中央政治局第十五次、十六次、十七次集体学习，在庆祝中华人民共和国成立</w:t>
      </w:r>
      <w:r w:rsidRPr="00974191">
        <w:rPr>
          <w:rFonts w:hint="eastAsia"/>
          <w:sz w:val="24"/>
          <w:szCs w:val="24"/>
        </w:rPr>
        <w:t>70</w:t>
      </w:r>
      <w:r w:rsidRPr="00974191">
        <w:rPr>
          <w:rFonts w:hint="eastAsia"/>
          <w:sz w:val="24"/>
          <w:szCs w:val="24"/>
        </w:rPr>
        <w:t>周年大会，在党的十九届四中全会上的重要讲话精神，学习贯彻习近平总书记视察湖北重要讲话精神和“四个着力”、“四个切实”重要要求，学习贯彻习近平总书记关于教育工作的重要论述、重要指示精神和党中央决策部署，认真学习党章、《习近平关于“不忘初心，牢记使命”重要论述选编》、《习近平新时代中国特色社会主义思想学习纲要》、《关于新形势下党内政治生活的若干准则》、《中国共产党纪律处分条例》，认真学习党史、新中国史，对照党章党规、对照党中央提出的“十八个是否”，</w:t>
      </w:r>
      <w:r w:rsidR="00345F0C" w:rsidRPr="00974191">
        <w:rPr>
          <w:rFonts w:hint="eastAsia"/>
          <w:sz w:val="24"/>
          <w:szCs w:val="24"/>
        </w:rPr>
        <w:t>认真撰写《深学细照笃行—</w:t>
      </w:r>
      <w:r w:rsidR="00345F0C" w:rsidRPr="00974191">
        <w:rPr>
          <w:rFonts w:hint="eastAsia"/>
          <w:sz w:val="24"/>
          <w:szCs w:val="24"/>
        </w:rPr>
        <w:t>2019</w:t>
      </w:r>
      <w:r w:rsidR="00345F0C" w:rsidRPr="00974191">
        <w:rPr>
          <w:rFonts w:hint="eastAsia"/>
          <w:sz w:val="24"/>
          <w:szCs w:val="24"/>
        </w:rPr>
        <w:t>年“不忘初心、牢记使命”主题教育专题民主生活会个人检视剖析发言材料》，</w:t>
      </w:r>
      <w:r w:rsidRPr="00974191">
        <w:rPr>
          <w:rFonts w:hint="eastAsia"/>
          <w:sz w:val="24"/>
          <w:szCs w:val="24"/>
        </w:rPr>
        <w:t>深入检视自身存在问题、深刻剖析问题根源，明确努力方向和改进措施。</w:t>
      </w:r>
    </w:p>
    <w:p w:rsidR="004A377E" w:rsidRPr="00974191" w:rsidRDefault="004A377E" w:rsidP="00974191">
      <w:pPr>
        <w:spacing w:line="500" w:lineRule="exact"/>
        <w:ind w:firstLine="420"/>
        <w:rPr>
          <w:rFonts w:hint="eastAsia"/>
          <w:sz w:val="24"/>
          <w:szCs w:val="24"/>
        </w:rPr>
      </w:pPr>
      <w:r w:rsidRPr="00974191">
        <w:rPr>
          <w:rFonts w:hint="eastAsia"/>
          <w:sz w:val="24"/>
          <w:szCs w:val="24"/>
        </w:rPr>
        <w:t>通过坚持读原文、学原著、悟原理，做到了个人自学与集中学习相结合、理论学习与专业教学、科研相结合，既讲感受、讲知道，又查问题、挖根源，学习有思考，交流有深度。用新理论解决新问题的能力得到提升，抓学习打基础逐渐成为常态，进一步树牢了“四个意识”，坚定了“四个自信”，做到了“两个维护”，把准政治方向，站稳政治立场，强化政治素质，保持政治定力，形成自我改造、自我革命的政治自觉，时刻带头严格遵照党的政治纪律和政治规矩，不忘初心，</w:t>
      </w:r>
      <w:r w:rsidRPr="00974191">
        <w:rPr>
          <w:rFonts w:hint="eastAsia"/>
          <w:sz w:val="24"/>
          <w:szCs w:val="24"/>
        </w:rPr>
        <w:lastRenderedPageBreak/>
        <w:t>对党忠诚老实，思想政治受到了一次彻底洗礼。更加自觉地在思想上、政治上、行动上同以习近平同志为核心的党中央保持高度一致。</w:t>
      </w:r>
    </w:p>
    <w:p w:rsidR="004A377E" w:rsidRPr="00974191" w:rsidRDefault="00345F0C" w:rsidP="00974191">
      <w:pPr>
        <w:pStyle w:val="a5"/>
        <w:numPr>
          <w:ilvl w:val="0"/>
          <w:numId w:val="7"/>
        </w:numPr>
        <w:spacing w:line="500" w:lineRule="exact"/>
        <w:ind w:firstLineChars="0"/>
        <w:rPr>
          <w:rFonts w:hint="eastAsia"/>
          <w:b/>
          <w:sz w:val="24"/>
          <w:szCs w:val="24"/>
        </w:rPr>
      </w:pPr>
      <w:r w:rsidRPr="00974191">
        <w:rPr>
          <w:rFonts w:hint="eastAsia"/>
          <w:b/>
          <w:sz w:val="24"/>
          <w:szCs w:val="24"/>
        </w:rPr>
        <w:t>认真履职，将工作做实</w:t>
      </w:r>
      <w:r w:rsidR="00E52FB0">
        <w:rPr>
          <w:rFonts w:hint="eastAsia"/>
          <w:b/>
          <w:sz w:val="24"/>
          <w:szCs w:val="24"/>
        </w:rPr>
        <w:t>、</w:t>
      </w:r>
      <w:r w:rsidRPr="00974191">
        <w:rPr>
          <w:rFonts w:hint="eastAsia"/>
          <w:b/>
          <w:sz w:val="24"/>
          <w:szCs w:val="24"/>
        </w:rPr>
        <w:t>做细</w:t>
      </w:r>
      <w:r w:rsidR="00E52FB0">
        <w:rPr>
          <w:rFonts w:hint="eastAsia"/>
          <w:b/>
          <w:sz w:val="24"/>
          <w:szCs w:val="24"/>
        </w:rPr>
        <w:t>、做出成效</w:t>
      </w:r>
    </w:p>
    <w:p w:rsidR="00345F0C" w:rsidRPr="00974191" w:rsidRDefault="00345F0C" w:rsidP="00974191">
      <w:pPr>
        <w:pStyle w:val="a5"/>
        <w:numPr>
          <w:ilvl w:val="0"/>
          <w:numId w:val="2"/>
        </w:numPr>
        <w:spacing w:line="500" w:lineRule="exact"/>
        <w:ind w:firstLineChars="0"/>
        <w:rPr>
          <w:rFonts w:hint="eastAsia"/>
          <w:b/>
          <w:sz w:val="24"/>
          <w:szCs w:val="24"/>
        </w:rPr>
      </w:pPr>
      <w:r w:rsidRPr="00974191">
        <w:rPr>
          <w:rFonts w:hint="eastAsia"/>
          <w:b/>
          <w:sz w:val="24"/>
          <w:szCs w:val="24"/>
        </w:rPr>
        <w:t>科研方面</w:t>
      </w:r>
    </w:p>
    <w:p w:rsidR="00345F0C" w:rsidRPr="00974191" w:rsidRDefault="007973C9" w:rsidP="00974191">
      <w:pPr>
        <w:spacing w:line="500" w:lineRule="exact"/>
        <w:ind w:firstLineChars="200" w:firstLine="480"/>
        <w:rPr>
          <w:rFonts w:hint="eastAsia"/>
          <w:sz w:val="24"/>
          <w:szCs w:val="24"/>
        </w:rPr>
      </w:pPr>
      <w:r w:rsidRPr="00974191">
        <w:rPr>
          <w:rFonts w:hint="eastAsia"/>
          <w:sz w:val="24"/>
          <w:szCs w:val="24"/>
        </w:rPr>
        <w:t>（</w:t>
      </w:r>
      <w:r w:rsidRPr="00974191">
        <w:rPr>
          <w:rFonts w:hint="eastAsia"/>
          <w:sz w:val="24"/>
          <w:szCs w:val="24"/>
        </w:rPr>
        <w:t>1</w:t>
      </w:r>
      <w:r w:rsidRPr="00974191">
        <w:rPr>
          <w:rFonts w:hint="eastAsia"/>
          <w:sz w:val="24"/>
          <w:szCs w:val="24"/>
        </w:rPr>
        <w:t>）</w:t>
      </w:r>
      <w:r w:rsidR="00345F0C" w:rsidRPr="00974191">
        <w:rPr>
          <w:rFonts w:hint="eastAsia"/>
          <w:sz w:val="24"/>
          <w:szCs w:val="24"/>
        </w:rPr>
        <w:t>认真做好各级各类科研项目申报的动员、组织工作。在处理好教学与科研的关系、做好科研规划、提高项目申请书撰写质量、提升项目立项成功率</w:t>
      </w:r>
      <w:r w:rsidRPr="00974191">
        <w:rPr>
          <w:rFonts w:hint="eastAsia"/>
          <w:sz w:val="24"/>
          <w:szCs w:val="24"/>
        </w:rPr>
        <w:t>、</w:t>
      </w:r>
      <w:r w:rsidR="00345F0C" w:rsidRPr="00974191">
        <w:rPr>
          <w:rFonts w:hint="eastAsia"/>
          <w:sz w:val="24"/>
          <w:szCs w:val="24"/>
        </w:rPr>
        <w:t>高级别科研成果产出方面积极为政法学院</w:t>
      </w:r>
      <w:r w:rsidRPr="00974191">
        <w:rPr>
          <w:rFonts w:hint="eastAsia"/>
          <w:sz w:val="24"/>
          <w:szCs w:val="24"/>
        </w:rPr>
        <w:t>教师建言献策，扎实推进。</w:t>
      </w:r>
      <w:r w:rsidRPr="00974191">
        <w:rPr>
          <w:rFonts w:hint="eastAsia"/>
          <w:sz w:val="24"/>
          <w:szCs w:val="24"/>
        </w:rPr>
        <w:t>2019</w:t>
      </w:r>
      <w:r w:rsidRPr="00974191">
        <w:rPr>
          <w:rFonts w:hint="eastAsia"/>
          <w:sz w:val="24"/>
          <w:szCs w:val="24"/>
        </w:rPr>
        <w:t>年</w:t>
      </w:r>
      <w:r w:rsidRPr="00974191">
        <w:rPr>
          <w:rFonts w:hint="eastAsia"/>
          <w:sz w:val="24"/>
          <w:szCs w:val="24"/>
        </w:rPr>
        <w:t>11</w:t>
      </w:r>
      <w:r w:rsidRPr="00974191">
        <w:rPr>
          <w:rFonts w:hint="eastAsia"/>
          <w:sz w:val="24"/>
          <w:szCs w:val="24"/>
        </w:rPr>
        <w:t>月</w:t>
      </w:r>
      <w:r w:rsidRPr="00974191">
        <w:rPr>
          <w:rFonts w:hint="eastAsia"/>
          <w:sz w:val="24"/>
          <w:szCs w:val="24"/>
        </w:rPr>
        <w:t>7</w:t>
      </w:r>
      <w:r w:rsidRPr="00974191">
        <w:rPr>
          <w:rFonts w:hint="eastAsia"/>
          <w:sz w:val="24"/>
          <w:szCs w:val="24"/>
        </w:rPr>
        <w:t>日，我以《申报国家社科基金项目的一点体会》为题向政法学院教师做了国家社科基金申报辅导报告。报告中我结合自己的科研经历与申报经验，从项目选题、学术史梳理及研究动态、研究内容、研究思路与方法等方面做了细致讲解，使我院教师对国家社科基金项目申报的形势和要求有更全面、更深入的了解，极大提升了我院广大教师申报高级别科研项目申报的积极性、主动性与信心。</w:t>
      </w:r>
    </w:p>
    <w:p w:rsidR="00974191" w:rsidRDefault="007973C9" w:rsidP="00974191">
      <w:pPr>
        <w:spacing w:line="500" w:lineRule="exact"/>
        <w:ind w:left="420"/>
        <w:rPr>
          <w:rFonts w:hint="eastAsia"/>
          <w:sz w:val="24"/>
          <w:szCs w:val="24"/>
        </w:rPr>
      </w:pPr>
      <w:r w:rsidRPr="00974191">
        <w:rPr>
          <w:rFonts w:hint="eastAsia"/>
          <w:sz w:val="24"/>
          <w:szCs w:val="24"/>
        </w:rPr>
        <w:t>（</w:t>
      </w:r>
      <w:r w:rsidRPr="00974191">
        <w:rPr>
          <w:rFonts w:hint="eastAsia"/>
          <w:sz w:val="24"/>
          <w:szCs w:val="24"/>
        </w:rPr>
        <w:t>2</w:t>
      </w:r>
      <w:r w:rsidRPr="00974191">
        <w:rPr>
          <w:rFonts w:hint="eastAsia"/>
          <w:sz w:val="24"/>
          <w:szCs w:val="24"/>
        </w:rPr>
        <w:t>）积极协助李红卫院长，做好科研管理工作，提升科研产出水平。</w:t>
      </w:r>
      <w:r w:rsidR="00974191">
        <w:rPr>
          <w:rFonts w:hint="eastAsia"/>
          <w:sz w:val="24"/>
          <w:szCs w:val="24"/>
        </w:rPr>
        <w:t>2019</w:t>
      </w:r>
    </w:p>
    <w:p w:rsidR="007973C9" w:rsidRPr="00974191" w:rsidRDefault="007973C9" w:rsidP="00974191">
      <w:pPr>
        <w:spacing w:line="500" w:lineRule="exact"/>
        <w:rPr>
          <w:rFonts w:hint="eastAsia"/>
          <w:sz w:val="24"/>
          <w:szCs w:val="24"/>
        </w:rPr>
      </w:pPr>
      <w:r w:rsidRPr="00974191">
        <w:rPr>
          <w:rFonts w:hint="eastAsia"/>
          <w:sz w:val="24"/>
          <w:szCs w:val="24"/>
        </w:rPr>
        <w:t>年，我院获批高层次科研项目及科研经费创历史新高。高级别项目立项</w:t>
      </w:r>
      <w:r w:rsidRPr="00974191">
        <w:rPr>
          <w:rFonts w:hint="eastAsia"/>
          <w:sz w:val="24"/>
          <w:szCs w:val="24"/>
        </w:rPr>
        <w:t>6</w:t>
      </w:r>
      <w:r w:rsidRPr="00974191">
        <w:rPr>
          <w:rFonts w:hint="eastAsia"/>
          <w:sz w:val="24"/>
          <w:szCs w:val="24"/>
        </w:rPr>
        <w:t>项，其中国家社科基金</w:t>
      </w:r>
      <w:r w:rsidRPr="00974191">
        <w:rPr>
          <w:rFonts w:hint="eastAsia"/>
          <w:sz w:val="24"/>
          <w:szCs w:val="24"/>
        </w:rPr>
        <w:t>1</w:t>
      </w:r>
      <w:r w:rsidRPr="00974191">
        <w:rPr>
          <w:rFonts w:hint="eastAsia"/>
          <w:sz w:val="24"/>
          <w:szCs w:val="24"/>
        </w:rPr>
        <w:t>项、国家民委民族研究项目</w:t>
      </w:r>
      <w:r w:rsidRPr="00974191">
        <w:rPr>
          <w:rFonts w:hint="eastAsia"/>
          <w:sz w:val="24"/>
          <w:szCs w:val="24"/>
        </w:rPr>
        <w:t>1</w:t>
      </w:r>
      <w:r w:rsidRPr="00974191">
        <w:rPr>
          <w:rFonts w:hint="eastAsia"/>
          <w:sz w:val="24"/>
          <w:szCs w:val="24"/>
        </w:rPr>
        <w:t>项、省社科基金项目</w:t>
      </w:r>
      <w:r w:rsidRPr="00974191">
        <w:rPr>
          <w:rFonts w:hint="eastAsia"/>
          <w:sz w:val="24"/>
          <w:szCs w:val="24"/>
        </w:rPr>
        <w:t>2</w:t>
      </w:r>
      <w:r w:rsidRPr="00974191">
        <w:rPr>
          <w:rFonts w:hint="eastAsia"/>
          <w:sz w:val="24"/>
          <w:szCs w:val="24"/>
        </w:rPr>
        <w:t>项、省软科学项目</w:t>
      </w:r>
      <w:r w:rsidRPr="00974191">
        <w:rPr>
          <w:rFonts w:hint="eastAsia"/>
          <w:sz w:val="24"/>
          <w:szCs w:val="24"/>
        </w:rPr>
        <w:t>1</w:t>
      </w:r>
      <w:r w:rsidRPr="00974191">
        <w:rPr>
          <w:rFonts w:hint="eastAsia"/>
          <w:sz w:val="24"/>
          <w:szCs w:val="24"/>
        </w:rPr>
        <w:t>项、省</w:t>
      </w:r>
      <w:proofErr w:type="gramStart"/>
      <w:r w:rsidRPr="00974191">
        <w:rPr>
          <w:rFonts w:hint="eastAsia"/>
          <w:sz w:val="24"/>
          <w:szCs w:val="24"/>
        </w:rPr>
        <w:t>新型智库竞争</w:t>
      </w:r>
      <w:proofErr w:type="gramEnd"/>
      <w:r w:rsidRPr="00974191">
        <w:rPr>
          <w:rFonts w:hint="eastAsia"/>
          <w:sz w:val="24"/>
          <w:szCs w:val="24"/>
        </w:rPr>
        <w:t>项目</w:t>
      </w:r>
      <w:r w:rsidRPr="00974191">
        <w:rPr>
          <w:rFonts w:hint="eastAsia"/>
          <w:sz w:val="24"/>
          <w:szCs w:val="24"/>
        </w:rPr>
        <w:t>1</w:t>
      </w:r>
      <w:r w:rsidRPr="00974191">
        <w:rPr>
          <w:rFonts w:hint="eastAsia"/>
          <w:sz w:val="24"/>
          <w:szCs w:val="24"/>
        </w:rPr>
        <w:t>项；横向项目立项</w:t>
      </w:r>
      <w:r w:rsidRPr="00974191">
        <w:rPr>
          <w:rFonts w:hint="eastAsia"/>
          <w:sz w:val="24"/>
          <w:szCs w:val="24"/>
        </w:rPr>
        <w:t>11</w:t>
      </w:r>
      <w:r w:rsidRPr="00974191">
        <w:rPr>
          <w:rFonts w:hint="eastAsia"/>
          <w:sz w:val="24"/>
          <w:szCs w:val="24"/>
        </w:rPr>
        <w:t>项，全年纵向横向科研项目到账经费</w:t>
      </w:r>
      <w:r w:rsidRPr="00974191">
        <w:rPr>
          <w:rFonts w:hint="eastAsia"/>
          <w:sz w:val="24"/>
          <w:szCs w:val="24"/>
        </w:rPr>
        <w:t>140</w:t>
      </w:r>
      <w:r w:rsidRPr="00974191">
        <w:rPr>
          <w:rFonts w:hint="eastAsia"/>
          <w:sz w:val="24"/>
          <w:szCs w:val="24"/>
        </w:rPr>
        <w:t>、</w:t>
      </w:r>
      <w:r w:rsidRPr="00974191">
        <w:rPr>
          <w:rFonts w:hint="eastAsia"/>
          <w:sz w:val="24"/>
          <w:szCs w:val="24"/>
        </w:rPr>
        <w:t>88</w:t>
      </w:r>
      <w:r w:rsidRPr="00974191">
        <w:rPr>
          <w:rFonts w:hint="eastAsia"/>
          <w:sz w:val="24"/>
          <w:szCs w:val="24"/>
        </w:rPr>
        <w:t>万元，完成率达</w:t>
      </w:r>
      <w:r w:rsidRPr="00974191">
        <w:rPr>
          <w:rFonts w:hint="eastAsia"/>
          <w:sz w:val="24"/>
          <w:szCs w:val="24"/>
        </w:rPr>
        <w:t>140</w:t>
      </w:r>
      <w:r w:rsidRPr="00974191">
        <w:rPr>
          <w:rFonts w:hint="eastAsia"/>
          <w:sz w:val="24"/>
          <w:szCs w:val="24"/>
        </w:rPr>
        <w:t>、</w:t>
      </w:r>
      <w:r w:rsidRPr="00974191">
        <w:rPr>
          <w:rFonts w:hint="eastAsia"/>
          <w:sz w:val="24"/>
          <w:szCs w:val="24"/>
        </w:rPr>
        <w:t>88%</w:t>
      </w:r>
      <w:r w:rsidRPr="00974191">
        <w:rPr>
          <w:rFonts w:hint="eastAsia"/>
          <w:sz w:val="24"/>
          <w:szCs w:val="24"/>
        </w:rPr>
        <w:t>，高层次科研项目立项及科研经费均创历史新高。出版学术专著</w:t>
      </w:r>
      <w:r w:rsidRPr="00974191">
        <w:rPr>
          <w:rFonts w:hint="eastAsia"/>
          <w:sz w:val="24"/>
          <w:szCs w:val="24"/>
        </w:rPr>
        <w:t>2</w:t>
      </w:r>
      <w:r w:rsidRPr="00974191">
        <w:rPr>
          <w:rFonts w:hint="eastAsia"/>
          <w:sz w:val="24"/>
          <w:szCs w:val="24"/>
        </w:rPr>
        <w:t>部</w:t>
      </w:r>
      <w:r w:rsidRPr="00974191">
        <w:rPr>
          <w:rFonts w:hint="eastAsia"/>
          <w:sz w:val="24"/>
          <w:szCs w:val="24"/>
        </w:rPr>
        <w:t>,</w:t>
      </w:r>
      <w:r w:rsidRPr="00974191">
        <w:rPr>
          <w:rFonts w:hint="eastAsia"/>
          <w:sz w:val="24"/>
          <w:szCs w:val="24"/>
        </w:rPr>
        <w:t>主编教材</w:t>
      </w:r>
      <w:r w:rsidRPr="00974191">
        <w:rPr>
          <w:rFonts w:hint="eastAsia"/>
          <w:sz w:val="24"/>
          <w:szCs w:val="24"/>
        </w:rPr>
        <w:t>1</w:t>
      </w:r>
      <w:r w:rsidRPr="00974191">
        <w:rPr>
          <w:rFonts w:hint="eastAsia"/>
          <w:sz w:val="24"/>
          <w:szCs w:val="24"/>
        </w:rPr>
        <w:t>部，发表学术论文</w:t>
      </w:r>
      <w:r w:rsidRPr="00974191">
        <w:rPr>
          <w:rFonts w:hint="eastAsia"/>
          <w:sz w:val="24"/>
          <w:szCs w:val="24"/>
        </w:rPr>
        <w:t>23</w:t>
      </w:r>
      <w:r w:rsidRPr="00974191">
        <w:rPr>
          <w:rFonts w:hint="eastAsia"/>
          <w:sz w:val="24"/>
          <w:szCs w:val="24"/>
        </w:rPr>
        <w:t>篇，其中</w:t>
      </w:r>
      <w:r w:rsidRPr="00974191">
        <w:rPr>
          <w:rFonts w:hint="eastAsia"/>
          <w:sz w:val="24"/>
          <w:szCs w:val="24"/>
        </w:rPr>
        <w:t>SSCI 1</w:t>
      </w:r>
      <w:r w:rsidRPr="00974191">
        <w:rPr>
          <w:rFonts w:hint="eastAsia"/>
          <w:sz w:val="24"/>
          <w:szCs w:val="24"/>
        </w:rPr>
        <w:t>篇、人大复印资料全文复印</w:t>
      </w:r>
      <w:r w:rsidRPr="00974191">
        <w:rPr>
          <w:rFonts w:hint="eastAsia"/>
          <w:sz w:val="24"/>
          <w:szCs w:val="24"/>
        </w:rPr>
        <w:t>1</w:t>
      </w:r>
      <w:r w:rsidRPr="00974191">
        <w:rPr>
          <w:rFonts w:hint="eastAsia"/>
          <w:sz w:val="24"/>
          <w:szCs w:val="24"/>
        </w:rPr>
        <w:t>篇，呈送省市领导批阅的咨询报告</w:t>
      </w:r>
      <w:r w:rsidRPr="00974191">
        <w:rPr>
          <w:rFonts w:hint="eastAsia"/>
          <w:sz w:val="24"/>
          <w:szCs w:val="24"/>
        </w:rPr>
        <w:t>2</w:t>
      </w:r>
      <w:r w:rsidRPr="00974191">
        <w:rPr>
          <w:rFonts w:hint="eastAsia"/>
          <w:sz w:val="24"/>
          <w:szCs w:val="24"/>
        </w:rPr>
        <w:t>篇</w:t>
      </w:r>
      <w:r w:rsidRPr="00974191">
        <w:rPr>
          <w:rFonts w:hint="eastAsia"/>
          <w:sz w:val="24"/>
          <w:szCs w:val="24"/>
        </w:rPr>
        <w:t>;</w:t>
      </w:r>
      <w:r w:rsidRPr="00974191">
        <w:rPr>
          <w:rFonts w:hint="eastAsia"/>
          <w:sz w:val="24"/>
          <w:szCs w:val="24"/>
        </w:rPr>
        <w:t>科研成果获湖北省社科联</w:t>
      </w:r>
      <w:r w:rsidRPr="00974191">
        <w:rPr>
          <w:rFonts w:hint="eastAsia"/>
          <w:sz w:val="24"/>
          <w:szCs w:val="24"/>
        </w:rPr>
        <w:t>2019</w:t>
      </w:r>
      <w:r w:rsidRPr="00974191">
        <w:rPr>
          <w:rFonts w:hint="eastAsia"/>
          <w:sz w:val="24"/>
          <w:szCs w:val="24"/>
        </w:rPr>
        <w:t>年湖北省青年学者论坛二等奖</w:t>
      </w:r>
      <w:r w:rsidRPr="00974191">
        <w:rPr>
          <w:rFonts w:hint="eastAsia"/>
          <w:sz w:val="24"/>
          <w:szCs w:val="24"/>
        </w:rPr>
        <w:t>1</w:t>
      </w:r>
      <w:r w:rsidRPr="00974191">
        <w:rPr>
          <w:rFonts w:hint="eastAsia"/>
          <w:sz w:val="24"/>
          <w:szCs w:val="24"/>
        </w:rPr>
        <w:t>项、三等奖</w:t>
      </w:r>
      <w:r w:rsidRPr="00974191">
        <w:rPr>
          <w:rFonts w:hint="eastAsia"/>
          <w:sz w:val="24"/>
          <w:szCs w:val="24"/>
        </w:rPr>
        <w:t>1</w:t>
      </w:r>
      <w:r w:rsidRPr="00974191">
        <w:rPr>
          <w:rFonts w:hint="eastAsia"/>
          <w:sz w:val="24"/>
          <w:szCs w:val="24"/>
        </w:rPr>
        <w:t>项、优秀奖</w:t>
      </w:r>
      <w:r w:rsidRPr="00974191">
        <w:rPr>
          <w:rFonts w:hint="eastAsia"/>
          <w:sz w:val="24"/>
          <w:szCs w:val="24"/>
        </w:rPr>
        <w:t>1</w:t>
      </w:r>
      <w:r w:rsidRPr="00974191">
        <w:rPr>
          <w:rFonts w:hint="eastAsia"/>
          <w:sz w:val="24"/>
          <w:szCs w:val="24"/>
        </w:rPr>
        <w:t>项，获湖北省法学会第十一届法治湖北论坛优秀奖</w:t>
      </w:r>
      <w:r w:rsidRPr="00974191">
        <w:rPr>
          <w:rFonts w:hint="eastAsia"/>
          <w:sz w:val="24"/>
          <w:szCs w:val="24"/>
        </w:rPr>
        <w:t>1</w:t>
      </w:r>
      <w:r w:rsidRPr="00974191">
        <w:rPr>
          <w:rFonts w:hint="eastAsia"/>
          <w:sz w:val="24"/>
          <w:szCs w:val="24"/>
        </w:rPr>
        <w:t>项，获黄冈市第九届社会科学优秀成果一二三等奖各</w:t>
      </w:r>
      <w:r w:rsidRPr="00974191">
        <w:rPr>
          <w:rFonts w:hint="eastAsia"/>
          <w:sz w:val="24"/>
          <w:szCs w:val="24"/>
        </w:rPr>
        <w:t>1</w:t>
      </w:r>
      <w:r w:rsidRPr="00974191">
        <w:rPr>
          <w:rFonts w:hint="eastAsia"/>
          <w:sz w:val="24"/>
          <w:szCs w:val="24"/>
        </w:rPr>
        <w:t>项。</w:t>
      </w:r>
    </w:p>
    <w:p w:rsidR="007973C9" w:rsidRPr="00974191" w:rsidRDefault="007973C9" w:rsidP="00974191">
      <w:pPr>
        <w:spacing w:line="500" w:lineRule="exact"/>
        <w:ind w:firstLine="420"/>
        <w:rPr>
          <w:rFonts w:hint="eastAsia"/>
          <w:sz w:val="24"/>
          <w:szCs w:val="24"/>
        </w:rPr>
      </w:pPr>
      <w:r w:rsidRPr="00974191">
        <w:rPr>
          <w:rFonts w:hint="eastAsia"/>
          <w:sz w:val="24"/>
          <w:szCs w:val="24"/>
        </w:rPr>
        <w:t>（</w:t>
      </w:r>
      <w:r w:rsidRPr="00974191">
        <w:rPr>
          <w:rFonts w:hint="eastAsia"/>
          <w:sz w:val="24"/>
          <w:szCs w:val="24"/>
        </w:rPr>
        <w:t>3</w:t>
      </w:r>
      <w:r w:rsidRPr="00974191">
        <w:rPr>
          <w:rFonts w:hint="eastAsia"/>
          <w:sz w:val="24"/>
          <w:szCs w:val="24"/>
        </w:rPr>
        <w:t>）个人科研不放松，为政法学院发展尽绵薄之力。</w:t>
      </w:r>
      <w:r w:rsidR="0001497C" w:rsidRPr="00974191">
        <w:rPr>
          <w:rFonts w:hint="eastAsia"/>
          <w:sz w:val="24"/>
          <w:szCs w:val="24"/>
        </w:rPr>
        <w:t>在保质保量地完成教学任务的同时，</w:t>
      </w:r>
      <w:r w:rsidR="0001497C" w:rsidRPr="00974191">
        <w:rPr>
          <w:rFonts w:hint="eastAsia"/>
          <w:sz w:val="24"/>
          <w:szCs w:val="24"/>
        </w:rPr>
        <w:t>2019</w:t>
      </w:r>
      <w:r w:rsidR="0001497C" w:rsidRPr="00974191">
        <w:rPr>
          <w:rFonts w:hint="eastAsia"/>
          <w:sz w:val="24"/>
          <w:szCs w:val="24"/>
        </w:rPr>
        <w:t>年，我出版专著</w:t>
      </w:r>
      <w:r w:rsidR="0001497C" w:rsidRPr="00974191">
        <w:rPr>
          <w:rFonts w:hint="eastAsia"/>
          <w:sz w:val="24"/>
          <w:szCs w:val="24"/>
        </w:rPr>
        <w:t>1</w:t>
      </w:r>
      <w:r w:rsidR="0001497C" w:rsidRPr="00974191">
        <w:rPr>
          <w:rFonts w:hint="eastAsia"/>
          <w:sz w:val="24"/>
          <w:szCs w:val="24"/>
        </w:rPr>
        <w:t>部，发表学术论文</w:t>
      </w:r>
      <w:r w:rsidR="0001497C" w:rsidRPr="00974191">
        <w:rPr>
          <w:rFonts w:hint="eastAsia"/>
          <w:sz w:val="24"/>
          <w:szCs w:val="24"/>
        </w:rPr>
        <w:t>1</w:t>
      </w:r>
      <w:r w:rsidR="0001497C" w:rsidRPr="00974191">
        <w:rPr>
          <w:rFonts w:hint="eastAsia"/>
          <w:sz w:val="24"/>
          <w:szCs w:val="24"/>
        </w:rPr>
        <w:t>篇，获</w:t>
      </w:r>
      <w:r w:rsidR="0001497C" w:rsidRPr="00974191">
        <w:rPr>
          <w:rFonts w:hint="eastAsia"/>
          <w:sz w:val="24"/>
          <w:szCs w:val="24"/>
        </w:rPr>
        <w:t>2019</w:t>
      </w:r>
      <w:r w:rsidR="0001497C" w:rsidRPr="00974191">
        <w:rPr>
          <w:rFonts w:hint="eastAsia"/>
          <w:sz w:val="24"/>
          <w:szCs w:val="24"/>
        </w:rPr>
        <w:t>湖北青年学者论坛二等奖</w:t>
      </w:r>
      <w:r w:rsidR="0001497C" w:rsidRPr="00974191">
        <w:rPr>
          <w:rFonts w:hint="eastAsia"/>
          <w:sz w:val="24"/>
          <w:szCs w:val="24"/>
        </w:rPr>
        <w:t>1</w:t>
      </w:r>
      <w:r w:rsidR="0001497C" w:rsidRPr="00974191">
        <w:rPr>
          <w:rFonts w:hint="eastAsia"/>
          <w:sz w:val="24"/>
          <w:szCs w:val="24"/>
        </w:rPr>
        <w:t>项、黄冈市优秀社科成果一等奖</w:t>
      </w:r>
      <w:r w:rsidR="0001497C" w:rsidRPr="00974191">
        <w:rPr>
          <w:rFonts w:hint="eastAsia"/>
          <w:sz w:val="24"/>
          <w:szCs w:val="24"/>
        </w:rPr>
        <w:t>1</w:t>
      </w:r>
      <w:r w:rsidR="0001497C" w:rsidRPr="00974191">
        <w:rPr>
          <w:rFonts w:hint="eastAsia"/>
          <w:sz w:val="24"/>
          <w:szCs w:val="24"/>
        </w:rPr>
        <w:t>项。与此同时，由我牵头成功申报“政治学与行政学”湖北高校省级教学团队和“政治学与行政学”湖北省一流本科专业建设点。</w:t>
      </w:r>
    </w:p>
    <w:p w:rsidR="0001497C" w:rsidRPr="00974191" w:rsidRDefault="0001497C" w:rsidP="00974191">
      <w:pPr>
        <w:spacing w:line="500" w:lineRule="exact"/>
        <w:ind w:firstLine="420"/>
        <w:rPr>
          <w:rFonts w:hint="eastAsia"/>
          <w:b/>
          <w:sz w:val="24"/>
          <w:szCs w:val="24"/>
        </w:rPr>
      </w:pPr>
      <w:r w:rsidRPr="00974191">
        <w:rPr>
          <w:rFonts w:hint="eastAsia"/>
          <w:b/>
          <w:sz w:val="24"/>
          <w:szCs w:val="24"/>
        </w:rPr>
        <w:lastRenderedPageBreak/>
        <w:t>2</w:t>
      </w:r>
      <w:r w:rsidRPr="00974191">
        <w:rPr>
          <w:rFonts w:hint="eastAsia"/>
          <w:b/>
          <w:sz w:val="24"/>
          <w:szCs w:val="24"/>
        </w:rPr>
        <w:t>、学科建设及研究生培养方面</w:t>
      </w:r>
    </w:p>
    <w:p w:rsidR="0001497C" w:rsidRPr="00974191" w:rsidRDefault="0001497C" w:rsidP="00974191">
      <w:pPr>
        <w:spacing w:line="500" w:lineRule="exact"/>
        <w:ind w:firstLine="420"/>
        <w:rPr>
          <w:rFonts w:hint="eastAsia"/>
          <w:sz w:val="24"/>
          <w:szCs w:val="24"/>
        </w:rPr>
      </w:pPr>
      <w:r w:rsidRPr="00974191">
        <w:rPr>
          <w:rFonts w:hint="eastAsia"/>
          <w:sz w:val="24"/>
          <w:szCs w:val="24"/>
        </w:rPr>
        <w:t>（</w:t>
      </w:r>
      <w:r w:rsidRPr="00974191">
        <w:rPr>
          <w:rFonts w:hint="eastAsia"/>
          <w:sz w:val="24"/>
          <w:szCs w:val="24"/>
        </w:rPr>
        <w:t>1</w:t>
      </w:r>
      <w:r w:rsidRPr="00974191">
        <w:rPr>
          <w:rFonts w:hint="eastAsia"/>
          <w:sz w:val="24"/>
          <w:szCs w:val="24"/>
        </w:rPr>
        <w:t>）将政治学作为学院重点建设学科，并由我主笔编制政法学院</w:t>
      </w:r>
      <w:r w:rsidRPr="00974191">
        <w:rPr>
          <w:rFonts w:hint="eastAsia"/>
          <w:sz w:val="24"/>
          <w:szCs w:val="24"/>
        </w:rPr>
        <w:t>2020</w:t>
      </w:r>
      <w:r w:rsidRPr="00974191">
        <w:rPr>
          <w:rFonts w:hint="eastAsia"/>
          <w:sz w:val="24"/>
          <w:szCs w:val="24"/>
        </w:rPr>
        <w:t>—</w:t>
      </w:r>
      <w:r w:rsidRPr="00974191">
        <w:rPr>
          <w:rFonts w:hint="eastAsia"/>
          <w:sz w:val="24"/>
          <w:szCs w:val="24"/>
        </w:rPr>
        <w:t>2022</w:t>
      </w:r>
      <w:r w:rsidRPr="00974191">
        <w:rPr>
          <w:rFonts w:hint="eastAsia"/>
          <w:sz w:val="24"/>
          <w:szCs w:val="24"/>
        </w:rPr>
        <w:t>年政治学学科建设规划，组建了多学科协同的学科团队，并围绕政治学与国家治理、地方政府学与基层治理、地方法治与党建、当代中国政治认同与大别山红色文化资源整合四个方向展开研究工作。</w:t>
      </w:r>
      <w:r w:rsidR="00045B30" w:rsidRPr="00974191">
        <w:rPr>
          <w:rFonts w:hint="eastAsia"/>
          <w:sz w:val="24"/>
          <w:szCs w:val="24"/>
        </w:rPr>
        <w:t>积极物色合适人选，申报政治学专业“楚天学者”讲座教授。</w:t>
      </w:r>
      <w:r w:rsidRPr="00974191">
        <w:rPr>
          <w:rFonts w:hint="eastAsia"/>
          <w:sz w:val="24"/>
          <w:szCs w:val="24"/>
        </w:rPr>
        <w:t>未来三年，政治学学科建设将认真</w:t>
      </w:r>
      <w:r w:rsidRPr="00974191">
        <w:rPr>
          <w:rFonts w:hint="eastAsia"/>
          <w:sz w:val="24"/>
          <w:szCs w:val="24"/>
        </w:rPr>
        <w:t>贯彻落实党的十九大关于“加快一流大学和一流学科建设，实现高等教学内涵式发展”的要求，以政治学一级学科建设为龙头，建立健全学科动态调整机制，补齐短板、彰显特色，在条件成熟、机会赋予和公平竞争的前提下，与其他高校联合培养政治学专业硕士研究生，成为湖北省内政治学研究的高层次科研平台、人才培养高地和决策咨询智库。</w:t>
      </w:r>
    </w:p>
    <w:p w:rsidR="0001497C" w:rsidRPr="00974191" w:rsidRDefault="0001497C" w:rsidP="00974191">
      <w:pPr>
        <w:spacing w:line="500" w:lineRule="exact"/>
        <w:ind w:firstLine="420"/>
        <w:rPr>
          <w:rFonts w:hint="eastAsia"/>
          <w:sz w:val="24"/>
          <w:szCs w:val="24"/>
        </w:rPr>
      </w:pPr>
      <w:r w:rsidRPr="00974191">
        <w:rPr>
          <w:rFonts w:hint="eastAsia"/>
          <w:sz w:val="24"/>
          <w:szCs w:val="24"/>
        </w:rPr>
        <w:t>（</w:t>
      </w:r>
      <w:r w:rsidRPr="00974191">
        <w:rPr>
          <w:rFonts w:hint="eastAsia"/>
          <w:sz w:val="24"/>
          <w:szCs w:val="24"/>
        </w:rPr>
        <w:t>2</w:t>
      </w:r>
      <w:r w:rsidRPr="00974191">
        <w:rPr>
          <w:rFonts w:hint="eastAsia"/>
          <w:sz w:val="24"/>
          <w:szCs w:val="24"/>
        </w:rPr>
        <w:t>）作为共建学院，积极参与马克思主义理论学科建设和</w:t>
      </w:r>
      <w:proofErr w:type="gramStart"/>
      <w:r w:rsidRPr="00974191">
        <w:rPr>
          <w:rFonts w:hint="eastAsia"/>
          <w:sz w:val="24"/>
          <w:szCs w:val="24"/>
        </w:rPr>
        <w:t>思政专业</w:t>
      </w:r>
      <w:proofErr w:type="gramEnd"/>
      <w:r w:rsidRPr="00974191">
        <w:rPr>
          <w:rFonts w:hint="eastAsia"/>
          <w:sz w:val="24"/>
          <w:szCs w:val="24"/>
        </w:rPr>
        <w:t>学位研究生培养工作。</w:t>
      </w:r>
      <w:r w:rsidR="00045B30" w:rsidRPr="00974191">
        <w:rPr>
          <w:rFonts w:hint="eastAsia"/>
          <w:sz w:val="24"/>
          <w:szCs w:val="24"/>
        </w:rPr>
        <w:t>2019</w:t>
      </w:r>
      <w:r w:rsidR="00045B30" w:rsidRPr="00974191">
        <w:rPr>
          <w:rFonts w:hint="eastAsia"/>
          <w:sz w:val="24"/>
          <w:szCs w:val="24"/>
        </w:rPr>
        <w:t>年，政法学院</w:t>
      </w:r>
      <w:r w:rsidR="00045B30" w:rsidRPr="00974191">
        <w:rPr>
          <w:rFonts w:hint="eastAsia"/>
          <w:sz w:val="24"/>
          <w:szCs w:val="24"/>
        </w:rPr>
        <w:t>2</w:t>
      </w:r>
      <w:r w:rsidR="00045B30" w:rsidRPr="00974191">
        <w:rPr>
          <w:rFonts w:hint="eastAsia"/>
          <w:sz w:val="24"/>
          <w:szCs w:val="24"/>
        </w:rPr>
        <w:t>名教师的学术专著被马克思主义理论学科采用，</w:t>
      </w:r>
      <w:r w:rsidR="00045B30" w:rsidRPr="00974191">
        <w:rPr>
          <w:rFonts w:hint="eastAsia"/>
          <w:sz w:val="24"/>
          <w:szCs w:val="24"/>
        </w:rPr>
        <w:t>2</w:t>
      </w:r>
      <w:r w:rsidR="00045B30" w:rsidRPr="00974191">
        <w:rPr>
          <w:rFonts w:hint="eastAsia"/>
          <w:sz w:val="24"/>
          <w:szCs w:val="24"/>
        </w:rPr>
        <w:t>名教师承担</w:t>
      </w:r>
      <w:proofErr w:type="gramStart"/>
      <w:r w:rsidR="00045B30" w:rsidRPr="00974191">
        <w:rPr>
          <w:rFonts w:hint="eastAsia"/>
          <w:sz w:val="24"/>
          <w:szCs w:val="24"/>
        </w:rPr>
        <w:t>着思政专业</w:t>
      </w:r>
      <w:proofErr w:type="gramEnd"/>
      <w:r w:rsidR="00045B30" w:rsidRPr="00974191">
        <w:rPr>
          <w:rFonts w:hint="eastAsia"/>
          <w:sz w:val="24"/>
          <w:szCs w:val="24"/>
        </w:rPr>
        <w:t>学位研究生培养任务。</w:t>
      </w:r>
      <w:r w:rsidR="00045B30" w:rsidRPr="00974191">
        <w:rPr>
          <w:rFonts w:hint="eastAsia"/>
          <w:sz w:val="24"/>
          <w:szCs w:val="24"/>
        </w:rPr>
        <w:t>1</w:t>
      </w:r>
      <w:r w:rsidR="00045B30" w:rsidRPr="00974191">
        <w:rPr>
          <w:rFonts w:hint="eastAsia"/>
          <w:sz w:val="24"/>
          <w:szCs w:val="24"/>
        </w:rPr>
        <w:t>名教师担任大别山红色文化研究中心副主任。在我的指导下，</w:t>
      </w:r>
      <w:r w:rsidR="00045B30" w:rsidRPr="00974191">
        <w:rPr>
          <w:rFonts w:hint="eastAsia"/>
          <w:sz w:val="24"/>
          <w:szCs w:val="24"/>
        </w:rPr>
        <w:t>2019</w:t>
      </w:r>
      <w:r w:rsidR="00045B30" w:rsidRPr="00974191">
        <w:rPr>
          <w:rFonts w:hint="eastAsia"/>
          <w:sz w:val="24"/>
          <w:szCs w:val="24"/>
        </w:rPr>
        <w:t>级研究生向菁菁获得第九届全国“华文杯”教育硕士教学设计二等奖和说课三等奖。与此同时，积极拓宽思路，大力开展联合培养研究生工作，力争与华中师范大学、武汉工程大学、武汉理工大学、等高校实质性联合培养研究生每年</w:t>
      </w:r>
      <w:r w:rsidR="00045B30" w:rsidRPr="00974191">
        <w:rPr>
          <w:rFonts w:hint="eastAsia"/>
          <w:sz w:val="24"/>
          <w:szCs w:val="24"/>
        </w:rPr>
        <w:t>2</w:t>
      </w:r>
      <w:r w:rsidR="00045B30" w:rsidRPr="00974191">
        <w:rPr>
          <w:rFonts w:hint="eastAsia"/>
          <w:sz w:val="24"/>
          <w:szCs w:val="24"/>
        </w:rPr>
        <w:t>—</w:t>
      </w:r>
      <w:r w:rsidR="00045B30" w:rsidRPr="00974191">
        <w:rPr>
          <w:rFonts w:hint="eastAsia"/>
          <w:sz w:val="24"/>
          <w:szCs w:val="24"/>
        </w:rPr>
        <w:t>3</w:t>
      </w:r>
      <w:r w:rsidR="00045B30" w:rsidRPr="00974191">
        <w:rPr>
          <w:rFonts w:hint="eastAsia"/>
          <w:sz w:val="24"/>
          <w:szCs w:val="24"/>
        </w:rPr>
        <w:t>名，新增硕士生导师</w:t>
      </w:r>
      <w:r w:rsidR="00045B30" w:rsidRPr="00974191">
        <w:rPr>
          <w:rFonts w:hint="eastAsia"/>
          <w:sz w:val="24"/>
          <w:szCs w:val="24"/>
        </w:rPr>
        <w:t>2</w:t>
      </w:r>
      <w:r w:rsidR="00045B30" w:rsidRPr="00974191">
        <w:rPr>
          <w:rFonts w:hint="eastAsia"/>
          <w:sz w:val="24"/>
          <w:szCs w:val="24"/>
        </w:rPr>
        <w:t>—</w:t>
      </w:r>
      <w:r w:rsidR="00045B30" w:rsidRPr="00974191">
        <w:rPr>
          <w:rFonts w:hint="eastAsia"/>
          <w:sz w:val="24"/>
          <w:szCs w:val="24"/>
        </w:rPr>
        <w:t>3</w:t>
      </w:r>
      <w:r w:rsidR="00045B30" w:rsidRPr="00974191">
        <w:rPr>
          <w:rFonts w:hint="eastAsia"/>
          <w:sz w:val="24"/>
          <w:szCs w:val="24"/>
        </w:rPr>
        <w:t>名。</w:t>
      </w:r>
    </w:p>
    <w:p w:rsidR="00045B30" w:rsidRPr="00974191" w:rsidRDefault="00045B30" w:rsidP="00974191">
      <w:pPr>
        <w:spacing w:line="500" w:lineRule="exact"/>
        <w:rPr>
          <w:rFonts w:hint="eastAsia"/>
          <w:sz w:val="24"/>
          <w:szCs w:val="24"/>
        </w:rPr>
      </w:pPr>
      <w:r w:rsidRPr="00974191">
        <w:rPr>
          <w:rFonts w:hint="eastAsia"/>
          <w:sz w:val="24"/>
          <w:szCs w:val="24"/>
        </w:rPr>
        <w:t>三、</w:t>
      </w:r>
      <w:r w:rsidRPr="00974191">
        <w:rPr>
          <w:rFonts w:hint="eastAsia"/>
          <w:b/>
          <w:sz w:val="24"/>
          <w:szCs w:val="24"/>
        </w:rPr>
        <w:t>廉洁自律，做老实人、清白人</w:t>
      </w:r>
    </w:p>
    <w:p w:rsidR="00045B30" w:rsidRDefault="00045B30" w:rsidP="00974191">
      <w:pPr>
        <w:spacing w:line="500" w:lineRule="exact"/>
        <w:ind w:firstLine="420"/>
        <w:rPr>
          <w:rFonts w:hint="eastAsia"/>
          <w:sz w:val="24"/>
          <w:szCs w:val="24"/>
        </w:rPr>
      </w:pPr>
      <w:r w:rsidRPr="00974191">
        <w:rPr>
          <w:rFonts w:hint="eastAsia"/>
          <w:sz w:val="24"/>
          <w:szCs w:val="24"/>
        </w:rPr>
        <w:t>2019</w:t>
      </w:r>
      <w:r w:rsidRPr="00974191">
        <w:rPr>
          <w:rFonts w:hint="eastAsia"/>
          <w:sz w:val="24"/>
          <w:szCs w:val="24"/>
        </w:rPr>
        <w:t>年，我坚持以自律为本，以廉洁从政为起点，</w:t>
      </w:r>
      <w:r w:rsidR="00855406" w:rsidRPr="00974191">
        <w:rPr>
          <w:rFonts w:hint="eastAsia"/>
          <w:sz w:val="24"/>
          <w:szCs w:val="24"/>
        </w:rPr>
        <w:t>从严落实中央八项规定，校准价值坐标，坚守理想信念，净化自己的生活圈、交际圈、朋友圈，</w:t>
      </w:r>
      <w:r w:rsidRPr="00974191">
        <w:rPr>
          <w:rFonts w:hint="eastAsia"/>
          <w:sz w:val="24"/>
          <w:szCs w:val="24"/>
        </w:rPr>
        <w:t>正确处理“自律”</w:t>
      </w:r>
      <w:r w:rsidR="00855406" w:rsidRPr="00974191">
        <w:rPr>
          <w:rFonts w:hint="eastAsia"/>
          <w:sz w:val="24"/>
          <w:szCs w:val="24"/>
        </w:rPr>
        <w:t>和</w:t>
      </w:r>
      <w:r w:rsidRPr="00974191">
        <w:rPr>
          <w:rFonts w:hint="eastAsia"/>
          <w:sz w:val="24"/>
          <w:szCs w:val="24"/>
        </w:rPr>
        <w:t>“他律”</w:t>
      </w:r>
      <w:r w:rsidR="00855406" w:rsidRPr="00974191">
        <w:rPr>
          <w:rFonts w:hint="eastAsia"/>
          <w:sz w:val="24"/>
          <w:szCs w:val="24"/>
        </w:rPr>
        <w:t>、公和</w:t>
      </w:r>
      <w:proofErr w:type="gramStart"/>
      <w:r w:rsidR="00855406" w:rsidRPr="00974191">
        <w:rPr>
          <w:rFonts w:hint="eastAsia"/>
          <w:sz w:val="24"/>
          <w:szCs w:val="24"/>
        </w:rPr>
        <w:t>私、</w:t>
      </w:r>
      <w:proofErr w:type="gramEnd"/>
      <w:r w:rsidR="00855406" w:rsidRPr="00974191">
        <w:rPr>
          <w:rFonts w:hint="eastAsia"/>
          <w:sz w:val="24"/>
          <w:szCs w:val="24"/>
        </w:rPr>
        <w:t>义和</w:t>
      </w:r>
      <w:proofErr w:type="gramStart"/>
      <w:r w:rsidR="00855406" w:rsidRPr="00974191">
        <w:rPr>
          <w:rFonts w:hint="eastAsia"/>
          <w:sz w:val="24"/>
          <w:szCs w:val="24"/>
        </w:rPr>
        <w:t>利、</w:t>
      </w:r>
      <w:proofErr w:type="gramEnd"/>
      <w:r w:rsidR="00855406" w:rsidRPr="00974191">
        <w:rPr>
          <w:rFonts w:hint="eastAsia"/>
          <w:sz w:val="24"/>
          <w:szCs w:val="24"/>
        </w:rPr>
        <w:t>是和非、苦和乐的关系</w:t>
      </w:r>
      <w:r w:rsidRPr="00974191">
        <w:rPr>
          <w:rFonts w:hint="eastAsia"/>
          <w:sz w:val="24"/>
          <w:szCs w:val="24"/>
        </w:rPr>
        <w:t>，在实际工作中，从严要求自己，</w:t>
      </w:r>
      <w:r w:rsidR="00855406" w:rsidRPr="00974191">
        <w:rPr>
          <w:rFonts w:hint="eastAsia"/>
          <w:sz w:val="24"/>
          <w:szCs w:val="24"/>
        </w:rPr>
        <w:t>正确处理好切实做到修身慎行、怀德自重。从小事做起，从点滴做起，自觉管好嘴，管好手，管好腿，到基层不迎来送往，不吃拿索要，</w:t>
      </w:r>
      <w:proofErr w:type="gramStart"/>
      <w:r w:rsidR="00855406" w:rsidRPr="00974191">
        <w:rPr>
          <w:rFonts w:hint="eastAsia"/>
          <w:sz w:val="24"/>
          <w:szCs w:val="24"/>
        </w:rPr>
        <w:t>不</w:t>
      </w:r>
      <w:proofErr w:type="gramEnd"/>
      <w:r w:rsidR="00855406" w:rsidRPr="00974191">
        <w:rPr>
          <w:rFonts w:hint="eastAsia"/>
          <w:sz w:val="24"/>
          <w:szCs w:val="24"/>
        </w:rPr>
        <w:t>收受礼品</w:t>
      </w:r>
      <w:r w:rsidR="00855406" w:rsidRPr="00974191">
        <w:rPr>
          <w:rFonts w:hint="eastAsia"/>
          <w:sz w:val="24"/>
          <w:szCs w:val="24"/>
        </w:rPr>
        <w:t>;</w:t>
      </w:r>
      <w:r w:rsidR="00855406" w:rsidRPr="00974191">
        <w:rPr>
          <w:rFonts w:hint="eastAsia"/>
          <w:sz w:val="24"/>
          <w:szCs w:val="24"/>
        </w:rPr>
        <w:t>抓工作不做表面文章，不讲求排场，不追求面子，生活中</w:t>
      </w:r>
      <w:proofErr w:type="gramStart"/>
      <w:r w:rsidR="00855406" w:rsidRPr="00974191">
        <w:rPr>
          <w:rFonts w:hint="eastAsia"/>
          <w:sz w:val="24"/>
          <w:szCs w:val="24"/>
        </w:rPr>
        <w:t>不</w:t>
      </w:r>
      <w:proofErr w:type="gramEnd"/>
      <w:r w:rsidR="00855406" w:rsidRPr="00974191">
        <w:rPr>
          <w:rFonts w:hint="eastAsia"/>
          <w:sz w:val="24"/>
          <w:szCs w:val="24"/>
        </w:rPr>
        <w:t>公车私用，不比阔论富，不贪图享受，不大手大脚，以实际行动做出表率。</w:t>
      </w:r>
    </w:p>
    <w:p w:rsidR="00974191" w:rsidRPr="00974191" w:rsidRDefault="00974191" w:rsidP="00974191">
      <w:pPr>
        <w:spacing w:line="500" w:lineRule="exact"/>
        <w:ind w:firstLine="420"/>
        <w:rPr>
          <w:rFonts w:hint="eastAsia"/>
          <w:sz w:val="24"/>
          <w:szCs w:val="24"/>
        </w:rPr>
      </w:pPr>
    </w:p>
    <w:p w:rsidR="00855406" w:rsidRPr="00974191" w:rsidRDefault="00974191" w:rsidP="00974191">
      <w:pPr>
        <w:spacing w:line="500" w:lineRule="exact"/>
        <w:rPr>
          <w:rFonts w:hint="eastAsia"/>
          <w:b/>
          <w:sz w:val="24"/>
          <w:szCs w:val="24"/>
        </w:rPr>
      </w:pPr>
      <w:r w:rsidRPr="00974191">
        <w:rPr>
          <w:rFonts w:hint="eastAsia"/>
          <w:b/>
          <w:sz w:val="24"/>
          <w:szCs w:val="24"/>
        </w:rPr>
        <w:lastRenderedPageBreak/>
        <w:t>四、</w:t>
      </w:r>
      <w:r w:rsidR="00855406" w:rsidRPr="00974191">
        <w:rPr>
          <w:rFonts w:hint="eastAsia"/>
          <w:b/>
          <w:sz w:val="24"/>
          <w:szCs w:val="24"/>
        </w:rPr>
        <w:t>存在的不足及整改措施</w:t>
      </w:r>
    </w:p>
    <w:p w:rsidR="00855406" w:rsidRPr="00974191" w:rsidRDefault="00855406" w:rsidP="00974191">
      <w:pPr>
        <w:spacing w:line="500" w:lineRule="exact"/>
        <w:rPr>
          <w:rFonts w:hint="eastAsia"/>
          <w:sz w:val="24"/>
          <w:szCs w:val="24"/>
        </w:rPr>
      </w:pPr>
      <w:r w:rsidRPr="00974191">
        <w:rPr>
          <w:rFonts w:hint="eastAsia"/>
          <w:sz w:val="24"/>
          <w:szCs w:val="24"/>
        </w:rPr>
        <w:t xml:space="preserve">    </w:t>
      </w:r>
      <w:r w:rsidRPr="00974191">
        <w:rPr>
          <w:rFonts w:hint="eastAsia"/>
          <w:sz w:val="24"/>
          <w:szCs w:val="24"/>
        </w:rPr>
        <w:t>深刻剖析自己存在的不足，虽然问题在表面，其实根源在思想。按照习近平总书记提出的“对照新时代中国特色社会主义思想和党中央决策部署；对照党章党规</w:t>
      </w:r>
      <w:r w:rsidRPr="00974191">
        <w:rPr>
          <w:rFonts w:hint="eastAsia"/>
          <w:sz w:val="24"/>
          <w:szCs w:val="24"/>
        </w:rPr>
        <w:t>;</w:t>
      </w:r>
      <w:r w:rsidRPr="00974191">
        <w:rPr>
          <w:rFonts w:hint="eastAsia"/>
          <w:sz w:val="24"/>
          <w:szCs w:val="24"/>
        </w:rPr>
        <w:t>对照人民群众新期待；对照先进典型、身边榜样”和“找一找在增强‘四个意识’、坚定‘四个自信’、做到‘两个维护’方面存在哪些差距；找一找在知敬畏、存戒惧、守底线方面存在哪些差距；找一找在群众观点、群众立场、群众感情、服务群众方面存在哪些差距；找一找在思想觉悟、能力素质、道德修养、作风形象方面存在哪些差距。”经过认真剖析，自己感到主要有以下</w:t>
      </w:r>
      <w:r w:rsidRPr="00974191">
        <w:rPr>
          <w:rFonts w:hint="eastAsia"/>
          <w:sz w:val="24"/>
          <w:szCs w:val="24"/>
        </w:rPr>
        <w:t>四个方面的不足</w:t>
      </w:r>
      <w:r w:rsidRPr="00974191">
        <w:rPr>
          <w:rFonts w:hint="eastAsia"/>
          <w:sz w:val="24"/>
          <w:szCs w:val="24"/>
        </w:rPr>
        <w:t>：</w:t>
      </w:r>
    </w:p>
    <w:p w:rsidR="00855406" w:rsidRPr="00974191" w:rsidRDefault="00855406" w:rsidP="00974191">
      <w:pPr>
        <w:spacing w:line="500" w:lineRule="exact"/>
        <w:ind w:firstLineChars="200" w:firstLine="480"/>
        <w:rPr>
          <w:rFonts w:hint="eastAsia"/>
          <w:sz w:val="24"/>
          <w:szCs w:val="24"/>
        </w:rPr>
      </w:pPr>
      <w:r w:rsidRPr="00974191">
        <w:rPr>
          <w:rFonts w:hint="eastAsia"/>
          <w:sz w:val="24"/>
          <w:szCs w:val="24"/>
        </w:rPr>
        <w:t>1</w:t>
      </w:r>
      <w:r w:rsidRPr="00974191">
        <w:rPr>
          <w:rFonts w:hint="eastAsia"/>
          <w:sz w:val="24"/>
          <w:szCs w:val="24"/>
        </w:rPr>
        <w:t>、思想建设和理论学习抓得还不够。虽然能够意识到加强思想建设和理论学习的重要性，但实际中做得却非常不到位，认为党的理论知道了解就行，不需要花费过多的心思去研究，缺乏活到老、学到老、改造到老的精神和劲头，致使思维层次徘徊于低水平，在理论指导实践上捉襟见肘。“对照新时代中国特色社会主义思想和党中央决策部署”和“找一找在增强‘四个意识’、坚定‘四个自信’、做到‘两个维护’方面存在哪些差距”的基本要求，我深刻地感受到在学习中存在实用主义倾向，工作用得上的能积极地去学，暂时用不上的则不愿主动去学，使得自身的知识结构缺乏系统性和全面性。对思想建设和理论学习抓得不够，满足于一知半解，是自己不能很好地运用习近平新时代中国特色社会主义思想——这一党的最新理论成果指导自身教学、科研和社会服务实践的首要原因。</w:t>
      </w:r>
    </w:p>
    <w:p w:rsidR="00855406" w:rsidRPr="00974191" w:rsidRDefault="00855406" w:rsidP="00974191">
      <w:pPr>
        <w:spacing w:line="500" w:lineRule="exact"/>
        <w:ind w:firstLineChars="200" w:firstLine="480"/>
        <w:rPr>
          <w:rFonts w:hint="eastAsia"/>
          <w:sz w:val="24"/>
          <w:szCs w:val="24"/>
        </w:rPr>
      </w:pPr>
      <w:r w:rsidRPr="00974191">
        <w:rPr>
          <w:rFonts w:hint="eastAsia"/>
          <w:sz w:val="24"/>
          <w:szCs w:val="24"/>
        </w:rPr>
        <w:t>2</w:t>
      </w:r>
      <w:r w:rsidRPr="00974191">
        <w:rPr>
          <w:rFonts w:hint="eastAsia"/>
          <w:sz w:val="24"/>
          <w:szCs w:val="24"/>
        </w:rPr>
        <w:t>、党性修养和党性锻炼还不够。树立四个意识，坚定四个自信，做到四个服从，是一名党员干部最起码的标准。但我总认为自己是一名具有多年党龄的党员，党性修养已经达到了一定的层次和程度，因而对加强党性修养和党性锻炼重视不够，认为中央的大政方针是管全局、管全面的，落实中只要不违反大的原则就可以进行变通处理，因而在考虑问题中习惯本位主义、实用主义，站在全局的角度上想问题非常不够，缺乏共产党人大道至公、彻底无畏的心胸和襟怀。“对照党章党规”和“找一找在思想觉悟、、能力素质、道德修养、作风形象方面存在哪些差距。”的基本要求，我深刻地感受到上述思想剖析是自己在执行党中央</w:t>
      </w:r>
      <w:r w:rsidRPr="00974191">
        <w:rPr>
          <w:rFonts w:hint="eastAsia"/>
          <w:sz w:val="24"/>
          <w:szCs w:val="24"/>
        </w:rPr>
        <w:lastRenderedPageBreak/>
        <w:t>决策部署和上级党委决议决定</w:t>
      </w:r>
      <w:r w:rsidRPr="00974191">
        <w:rPr>
          <w:rFonts w:hint="eastAsia"/>
          <w:sz w:val="24"/>
          <w:szCs w:val="24"/>
        </w:rPr>
        <w:t>,</w:t>
      </w:r>
      <w:r w:rsidRPr="00974191">
        <w:rPr>
          <w:rFonts w:hint="eastAsia"/>
          <w:sz w:val="24"/>
          <w:szCs w:val="24"/>
        </w:rPr>
        <w:t>带头坚持请示报告制度、对党忠诚老实，对党组织讲实话、讲真话等方面，做得不到位的重要原因。</w:t>
      </w:r>
    </w:p>
    <w:p w:rsidR="00855406" w:rsidRPr="00974191" w:rsidRDefault="00855406" w:rsidP="00974191">
      <w:pPr>
        <w:spacing w:line="500" w:lineRule="exact"/>
        <w:ind w:firstLineChars="200" w:firstLine="480"/>
        <w:rPr>
          <w:rFonts w:hint="eastAsia"/>
          <w:sz w:val="24"/>
          <w:szCs w:val="24"/>
        </w:rPr>
      </w:pPr>
      <w:r w:rsidRPr="00974191">
        <w:rPr>
          <w:rFonts w:hint="eastAsia"/>
          <w:sz w:val="24"/>
          <w:szCs w:val="24"/>
        </w:rPr>
        <w:t>3</w:t>
      </w:r>
      <w:r w:rsidRPr="00974191">
        <w:rPr>
          <w:rFonts w:hint="eastAsia"/>
          <w:sz w:val="24"/>
          <w:szCs w:val="24"/>
        </w:rPr>
        <w:t>、立定脚跟做人、放开手脚干事的精神养成还不够。内心抱有宁可</w:t>
      </w:r>
      <w:proofErr w:type="gramStart"/>
      <w:r w:rsidRPr="00974191">
        <w:rPr>
          <w:rFonts w:hint="eastAsia"/>
          <w:sz w:val="24"/>
          <w:szCs w:val="24"/>
        </w:rPr>
        <w:t>不</w:t>
      </w:r>
      <w:proofErr w:type="gramEnd"/>
      <w:r w:rsidRPr="00974191">
        <w:rPr>
          <w:rFonts w:hint="eastAsia"/>
          <w:sz w:val="24"/>
          <w:szCs w:val="24"/>
        </w:rPr>
        <w:t>干事，也要不出事的思想，一事当前，习惯于看过去有没有、别人干没干，思想深处存在不敢担当、不愿担当、不想担当。工作中有惰性思想，害怕出现“洗碗效应”，认为多做多错，少做少错，只求过得去，不求过得硬，缺乏逢山开路、遇河架桥的闯劲。面对一些难啃的硬骨头和烫手的山芋，缺乏向困难叫板、向矛盾挑战的勇气。“对照人民群众新期待”和“找一找在群众观点、群众立场、群众感情、服务群众方面存在哪些差距”的基本要求，我深刻地感受到上述思想剖析是自己在担当负责，攻坚克难，以钉钉子的精神抓落实纠正四风，反对形式主义、官僚主义等方面做得还不够到位的根本原因。</w:t>
      </w:r>
    </w:p>
    <w:p w:rsidR="00855406" w:rsidRPr="00974191" w:rsidRDefault="00855406" w:rsidP="00974191">
      <w:pPr>
        <w:spacing w:line="500" w:lineRule="exact"/>
        <w:ind w:firstLineChars="200" w:firstLine="480"/>
        <w:rPr>
          <w:rFonts w:hint="eastAsia"/>
          <w:sz w:val="24"/>
          <w:szCs w:val="24"/>
        </w:rPr>
      </w:pPr>
      <w:r w:rsidRPr="00974191">
        <w:rPr>
          <w:rFonts w:hint="eastAsia"/>
          <w:sz w:val="24"/>
          <w:szCs w:val="24"/>
        </w:rPr>
        <w:t>4</w:t>
      </w:r>
      <w:r w:rsidRPr="00974191">
        <w:rPr>
          <w:rFonts w:hint="eastAsia"/>
          <w:sz w:val="24"/>
          <w:szCs w:val="24"/>
        </w:rPr>
        <w:t>、个人修养提高得还不够。在思想深处总认为细枝末节无关大局，小打小闹无妨大节，只要把工作干好了，就可</w:t>
      </w:r>
      <w:proofErr w:type="gramStart"/>
      <w:r w:rsidRPr="00974191">
        <w:rPr>
          <w:rFonts w:hint="eastAsia"/>
          <w:sz w:val="24"/>
          <w:szCs w:val="24"/>
        </w:rPr>
        <w:t>一</w:t>
      </w:r>
      <w:proofErr w:type="gramEnd"/>
      <w:r w:rsidRPr="00974191">
        <w:rPr>
          <w:rFonts w:hint="eastAsia"/>
          <w:sz w:val="24"/>
          <w:szCs w:val="24"/>
        </w:rPr>
        <w:t>白遮百丑，因而对自己的要求放松了，标准降低了，在定心正身、养德修行上做得还不好，未能严格做到</w:t>
      </w:r>
      <w:proofErr w:type="gramStart"/>
      <w:r w:rsidRPr="00974191">
        <w:rPr>
          <w:rFonts w:hint="eastAsia"/>
          <w:sz w:val="24"/>
          <w:szCs w:val="24"/>
        </w:rPr>
        <w:t>慎小慎</w:t>
      </w:r>
      <w:proofErr w:type="gramEnd"/>
      <w:r w:rsidRPr="00974191">
        <w:rPr>
          <w:rFonts w:hint="eastAsia"/>
          <w:sz w:val="24"/>
          <w:szCs w:val="24"/>
        </w:rPr>
        <w:t>微、慎初慎独。“对照先进典型、身边榜样”和“找一找在知敬畏、存戒惧、守底线方面存在哪些差距”的基本要求，我深刻地感受到上述思想剖析是自己在严格执行廉洁自律准则，坚决反对特权思想和特权现象方面做的非常不够的深层原因。</w:t>
      </w:r>
    </w:p>
    <w:p w:rsidR="00855406" w:rsidRPr="00974191" w:rsidRDefault="00855406" w:rsidP="00974191">
      <w:pPr>
        <w:spacing w:line="500" w:lineRule="exact"/>
        <w:ind w:firstLineChars="200" w:firstLine="480"/>
        <w:rPr>
          <w:rFonts w:hint="eastAsia"/>
          <w:sz w:val="24"/>
          <w:szCs w:val="24"/>
        </w:rPr>
      </w:pPr>
      <w:r w:rsidRPr="00974191">
        <w:rPr>
          <w:rFonts w:hint="eastAsia"/>
          <w:sz w:val="24"/>
          <w:szCs w:val="24"/>
        </w:rPr>
        <w:t>针对对照检查出的问题，自己将本着有则改之，无则加勉的态度，从以下几个方面努力加以整改和提高：</w:t>
      </w:r>
    </w:p>
    <w:p w:rsidR="00855406" w:rsidRPr="00974191" w:rsidRDefault="00855406" w:rsidP="00974191">
      <w:pPr>
        <w:spacing w:line="500" w:lineRule="exact"/>
        <w:ind w:firstLineChars="200" w:firstLine="480"/>
        <w:rPr>
          <w:rFonts w:hint="eastAsia"/>
          <w:sz w:val="24"/>
          <w:szCs w:val="24"/>
        </w:rPr>
      </w:pPr>
      <w:r w:rsidRPr="00974191">
        <w:rPr>
          <w:rFonts w:hint="eastAsia"/>
          <w:sz w:val="24"/>
          <w:szCs w:val="24"/>
        </w:rPr>
        <w:t>1</w:t>
      </w:r>
      <w:r w:rsidRPr="00974191">
        <w:rPr>
          <w:rFonts w:hint="eastAsia"/>
          <w:sz w:val="24"/>
          <w:szCs w:val="24"/>
        </w:rPr>
        <w:t>、强化“四个意识”，坚定“四个自信”，做到“四个服从”，在政治上做一个明白人。自觉把学</w:t>
      </w:r>
      <w:proofErr w:type="gramStart"/>
      <w:r w:rsidRPr="00974191">
        <w:rPr>
          <w:rFonts w:hint="eastAsia"/>
          <w:sz w:val="24"/>
          <w:szCs w:val="24"/>
        </w:rPr>
        <w:t>习习近</w:t>
      </w:r>
      <w:proofErr w:type="gramEnd"/>
      <w:r w:rsidRPr="00974191">
        <w:rPr>
          <w:rFonts w:hint="eastAsia"/>
          <w:sz w:val="24"/>
          <w:szCs w:val="24"/>
        </w:rPr>
        <w:t>平新时代中国特色社会主义思想作为思想建设的必修课，努力</w:t>
      </w:r>
      <w:proofErr w:type="gramStart"/>
      <w:r w:rsidRPr="00974191">
        <w:rPr>
          <w:rFonts w:hint="eastAsia"/>
          <w:sz w:val="24"/>
          <w:szCs w:val="24"/>
        </w:rPr>
        <w:t>在学深</w:t>
      </w:r>
      <w:proofErr w:type="gramEnd"/>
      <w:r w:rsidRPr="00974191">
        <w:rPr>
          <w:rFonts w:hint="eastAsia"/>
          <w:sz w:val="24"/>
          <w:szCs w:val="24"/>
        </w:rPr>
        <w:t>弄懂、学用结合上下功夫。时刻对照“理论理想、党章党纪、民心民生、先辈先进”四面镜子，牵住“四个意识”、“四个自信”、“四个服从”牛鼻子，看得清大势，站得稳脚跟，辨得清方向，不当糊涂虫、墙头草、两面人，始终与党中央思想同心、目标同向、步调同拍，</w:t>
      </w:r>
      <w:proofErr w:type="gramStart"/>
      <w:r w:rsidRPr="00974191">
        <w:rPr>
          <w:rFonts w:hint="eastAsia"/>
          <w:sz w:val="24"/>
          <w:szCs w:val="24"/>
        </w:rPr>
        <w:t>坚定跟</w:t>
      </w:r>
      <w:proofErr w:type="gramEnd"/>
      <w:r w:rsidRPr="00974191">
        <w:rPr>
          <w:rFonts w:hint="eastAsia"/>
          <w:sz w:val="24"/>
          <w:szCs w:val="24"/>
        </w:rPr>
        <w:t>党走。</w:t>
      </w:r>
    </w:p>
    <w:p w:rsidR="00855406" w:rsidRPr="00974191" w:rsidRDefault="00855406" w:rsidP="00974191">
      <w:pPr>
        <w:spacing w:line="500" w:lineRule="exact"/>
        <w:ind w:firstLineChars="200" w:firstLine="480"/>
        <w:rPr>
          <w:rFonts w:hint="eastAsia"/>
          <w:sz w:val="24"/>
          <w:szCs w:val="24"/>
        </w:rPr>
      </w:pPr>
      <w:r w:rsidRPr="00974191">
        <w:rPr>
          <w:rFonts w:hint="eastAsia"/>
          <w:sz w:val="24"/>
          <w:szCs w:val="24"/>
        </w:rPr>
        <w:t>2</w:t>
      </w:r>
      <w:r w:rsidRPr="00974191">
        <w:rPr>
          <w:rFonts w:hint="eastAsia"/>
          <w:sz w:val="24"/>
          <w:szCs w:val="24"/>
        </w:rPr>
        <w:t>、坚持把自己摆进去，把职责摆进去，把工作摆进去，在事业上做一个能干人。改变等会议部署、等领导安排的被动应对状态，克服重计划安排、轻跟踪</w:t>
      </w:r>
      <w:r w:rsidRPr="00974191">
        <w:rPr>
          <w:rFonts w:hint="eastAsia"/>
          <w:sz w:val="24"/>
          <w:szCs w:val="24"/>
        </w:rPr>
        <w:lastRenderedPageBreak/>
        <w:t>问效的漂浮作风，</w:t>
      </w:r>
      <w:proofErr w:type="gramStart"/>
      <w:r w:rsidRPr="00974191">
        <w:rPr>
          <w:rFonts w:hint="eastAsia"/>
          <w:sz w:val="24"/>
          <w:szCs w:val="24"/>
        </w:rPr>
        <w:t>不当会议</w:t>
      </w:r>
      <w:proofErr w:type="gramEnd"/>
      <w:r w:rsidRPr="00974191">
        <w:rPr>
          <w:rFonts w:hint="eastAsia"/>
          <w:sz w:val="24"/>
          <w:szCs w:val="24"/>
        </w:rPr>
        <w:t>领导，不当文件领导，不当口头领导，既抓具体，又具体抓，以最大的努力把每一件事抓紧抓好</w:t>
      </w:r>
      <w:r w:rsidRPr="00974191">
        <w:rPr>
          <w:rFonts w:hint="eastAsia"/>
          <w:sz w:val="24"/>
          <w:szCs w:val="24"/>
        </w:rPr>
        <w:t>;</w:t>
      </w:r>
      <w:r w:rsidRPr="00974191">
        <w:rPr>
          <w:rFonts w:hint="eastAsia"/>
          <w:sz w:val="24"/>
          <w:szCs w:val="24"/>
        </w:rPr>
        <w:t>对学院师生反映的问题不敷衍应付，不拖泥带水，不推卸责任，政策允许范围内的事抓紧办，一时办不了的事积极创造条件办。政法学院是一个小院，但小不等于弱，在学院科研和学科建设方面，我要积极拓宽发展思路，逐步实现院内优质资源整合、协同创新，形成“学科矩阵”</w:t>
      </w:r>
      <w:r w:rsidRPr="00974191">
        <w:rPr>
          <w:rFonts w:hint="eastAsia"/>
          <w:sz w:val="24"/>
          <w:szCs w:val="24"/>
        </w:rPr>
        <w:t>+</w:t>
      </w:r>
      <w:r w:rsidRPr="00974191">
        <w:rPr>
          <w:rFonts w:hint="eastAsia"/>
          <w:sz w:val="24"/>
          <w:szCs w:val="24"/>
        </w:rPr>
        <w:t>“群团战术”的并进战略，努力让政法学院广大师生带着希望而来，带着满意而归。学会在细微处看实质，在角落处看不足，在敏感处看要害，不被表象所惑，不被人情所困，不搞无原则的你好我好大家好，真正把工作抓实抓细抓到位。</w:t>
      </w:r>
    </w:p>
    <w:p w:rsidR="00855406" w:rsidRPr="00974191" w:rsidRDefault="00855406" w:rsidP="00974191">
      <w:pPr>
        <w:spacing w:line="500" w:lineRule="exact"/>
        <w:ind w:firstLineChars="200" w:firstLine="480"/>
        <w:rPr>
          <w:rFonts w:hint="eastAsia"/>
          <w:sz w:val="24"/>
          <w:szCs w:val="24"/>
        </w:rPr>
      </w:pPr>
      <w:r w:rsidRPr="00974191">
        <w:rPr>
          <w:rFonts w:hint="eastAsia"/>
          <w:sz w:val="24"/>
          <w:szCs w:val="24"/>
        </w:rPr>
        <w:t>3</w:t>
      </w:r>
      <w:r w:rsidRPr="00974191">
        <w:rPr>
          <w:rFonts w:hint="eastAsia"/>
          <w:sz w:val="24"/>
          <w:szCs w:val="24"/>
        </w:rPr>
        <w:t>、做老实人、说老实话、干老实事，在为民上做一个贴心人。真正把老师和学生摆到心中最高位置，放下架子，沉下身子，提高做好群众工作的本领。把广大师生的所思所想、所急所盼作为干事情、做工作的首要问题，从师生中来，到师生中去，学会在实践中汲取智慧，善于从师生的“拍砖”、“吐槽”中查找不足，面对面倾听师生诉求，破解师生的烦心事、揪心事，切实让师生的愁容越来越淡，怒容越来越少，笑容越来越多。</w:t>
      </w:r>
    </w:p>
    <w:p w:rsidR="00855406" w:rsidRPr="00855406" w:rsidRDefault="00855406" w:rsidP="00974191">
      <w:pPr>
        <w:spacing w:line="500" w:lineRule="exact"/>
        <w:ind w:firstLineChars="200" w:firstLine="480"/>
      </w:pPr>
      <w:r w:rsidRPr="00974191">
        <w:rPr>
          <w:rFonts w:hint="eastAsia"/>
          <w:sz w:val="24"/>
          <w:szCs w:val="24"/>
        </w:rPr>
        <w:t>4</w:t>
      </w:r>
      <w:r w:rsidRPr="00974191">
        <w:rPr>
          <w:rFonts w:hint="eastAsia"/>
          <w:sz w:val="24"/>
          <w:szCs w:val="24"/>
        </w:rPr>
        <w:t>、清清白白做人、干干净净做事，在廉洁上做一个干净人。</w:t>
      </w:r>
      <w:r w:rsidRPr="00974191">
        <w:rPr>
          <w:rFonts w:hint="eastAsia"/>
          <w:sz w:val="24"/>
          <w:szCs w:val="24"/>
        </w:rPr>
        <w:t>严格按照党员领导干部标准和党风廉政建设要求，认真遵守《廉洁从政若干准则》，主动接受监督，自觉养成良好的生活作风</w:t>
      </w:r>
      <w:r w:rsidRPr="00974191">
        <w:rPr>
          <w:rFonts w:hint="eastAsia"/>
          <w:sz w:val="24"/>
          <w:szCs w:val="24"/>
        </w:rPr>
        <w:t>。</w:t>
      </w:r>
      <w:r w:rsidR="00974191" w:rsidRPr="00974191">
        <w:rPr>
          <w:rFonts w:hint="eastAsia"/>
          <w:sz w:val="24"/>
          <w:szCs w:val="24"/>
        </w:rPr>
        <w:t>古语云“常思贪欲之害，常弃非分之想”，无论是在工作中，还是在生活中，我将一如既往地坚守清贫的生活的作风，廉洁自律常抓不懈。</w:t>
      </w:r>
    </w:p>
    <w:sectPr w:rsidR="00855406" w:rsidRPr="0085540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A63" w:rsidRDefault="003B1A63" w:rsidP="006B42CB">
      <w:r>
        <w:separator/>
      </w:r>
    </w:p>
  </w:endnote>
  <w:endnote w:type="continuationSeparator" w:id="0">
    <w:p w:rsidR="003B1A63" w:rsidRDefault="003B1A63" w:rsidP="006B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5034878"/>
      <w:docPartObj>
        <w:docPartGallery w:val="Page Numbers (Bottom of Page)"/>
        <w:docPartUnique/>
      </w:docPartObj>
    </w:sdtPr>
    <w:sdtContent>
      <w:p w:rsidR="004A377E" w:rsidRDefault="004A377E">
        <w:pPr>
          <w:pStyle w:val="a4"/>
          <w:jc w:val="center"/>
        </w:pPr>
        <w:r>
          <w:fldChar w:fldCharType="begin"/>
        </w:r>
        <w:r>
          <w:instrText>PAGE   \* MERGEFORMAT</w:instrText>
        </w:r>
        <w:r>
          <w:fldChar w:fldCharType="separate"/>
        </w:r>
        <w:r w:rsidR="00267BF8" w:rsidRPr="00267BF8">
          <w:rPr>
            <w:noProof/>
            <w:lang w:val="zh-CN"/>
          </w:rPr>
          <w:t>6</w:t>
        </w:r>
        <w:r>
          <w:fldChar w:fldCharType="end"/>
        </w:r>
      </w:p>
    </w:sdtContent>
  </w:sdt>
  <w:p w:rsidR="004A377E" w:rsidRDefault="004A377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A63" w:rsidRDefault="003B1A63" w:rsidP="006B42CB">
      <w:r>
        <w:separator/>
      </w:r>
    </w:p>
  </w:footnote>
  <w:footnote w:type="continuationSeparator" w:id="0">
    <w:p w:rsidR="003B1A63" w:rsidRDefault="003B1A63" w:rsidP="006B42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9278A"/>
    <w:multiLevelType w:val="hybridMultilevel"/>
    <w:tmpl w:val="CFEC3DAC"/>
    <w:lvl w:ilvl="0" w:tplc="4D425D6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9324F4"/>
    <w:multiLevelType w:val="hybridMultilevel"/>
    <w:tmpl w:val="7AF44834"/>
    <w:lvl w:ilvl="0" w:tplc="CF8A9E3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3907738"/>
    <w:multiLevelType w:val="hybridMultilevel"/>
    <w:tmpl w:val="72EA0CA6"/>
    <w:lvl w:ilvl="0" w:tplc="8794CFF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4870A41"/>
    <w:multiLevelType w:val="hybridMultilevel"/>
    <w:tmpl w:val="48901EA6"/>
    <w:lvl w:ilvl="0" w:tplc="6EF4EBC4">
      <w:start w:val="4"/>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E436202"/>
    <w:multiLevelType w:val="hybridMultilevel"/>
    <w:tmpl w:val="706E96F2"/>
    <w:lvl w:ilvl="0" w:tplc="920C5F7C">
      <w:start w:val="1"/>
      <w:numFmt w:val="decimal"/>
      <w:lvlText w:val="（%1）"/>
      <w:lvlJc w:val="left"/>
      <w:pPr>
        <w:ind w:left="1305" w:hanging="88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698A1320"/>
    <w:multiLevelType w:val="hybridMultilevel"/>
    <w:tmpl w:val="AA2CDB12"/>
    <w:lvl w:ilvl="0" w:tplc="D30C12FC">
      <w:start w:val="1"/>
      <w:numFmt w:val="japaneseCounting"/>
      <w:lvlText w:val="%1、"/>
      <w:lvlJc w:val="left"/>
      <w:pPr>
        <w:ind w:left="48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72446A6C"/>
    <w:multiLevelType w:val="hybridMultilevel"/>
    <w:tmpl w:val="55CCED66"/>
    <w:lvl w:ilvl="0" w:tplc="3B9C445E">
      <w:start w:val="1"/>
      <w:numFmt w:val="decimal"/>
      <w:lvlText w:val="（%1）"/>
      <w:lvlJc w:val="left"/>
      <w:pPr>
        <w:ind w:left="1500" w:hanging="7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num w:numId="1">
    <w:abstractNumId w:val="2"/>
  </w:num>
  <w:num w:numId="2">
    <w:abstractNumId w:val="1"/>
  </w:num>
  <w:num w:numId="3">
    <w:abstractNumId w:val="6"/>
  </w:num>
  <w:num w:numId="4">
    <w:abstractNumId w:val="4"/>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DB0"/>
    <w:rsid w:val="0001497C"/>
    <w:rsid w:val="00045B30"/>
    <w:rsid w:val="00267BF8"/>
    <w:rsid w:val="00345F0C"/>
    <w:rsid w:val="003B1A63"/>
    <w:rsid w:val="00463B09"/>
    <w:rsid w:val="004A377E"/>
    <w:rsid w:val="006B42CB"/>
    <w:rsid w:val="006C1DB0"/>
    <w:rsid w:val="007973C9"/>
    <w:rsid w:val="00855406"/>
    <w:rsid w:val="008A6821"/>
    <w:rsid w:val="00974191"/>
    <w:rsid w:val="00E52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42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42CB"/>
    <w:rPr>
      <w:sz w:val="18"/>
      <w:szCs w:val="18"/>
    </w:rPr>
  </w:style>
  <w:style w:type="paragraph" w:styleId="a4">
    <w:name w:val="footer"/>
    <w:basedOn w:val="a"/>
    <w:link w:val="Char0"/>
    <w:uiPriority w:val="99"/>
    <w:unhideWhenUsed/>
    <w:rsid w:val="006B42CB"/>
    <w:pPr>
      <w:tabs>
        <w:tab w:val="center" w:pos="4153"/>
        <w:tab w:val="right" w:pos="8306"/>
      </w:tabs>
      <w:snapToGrid w:val="0"/>
      <w:jc w:val="left"/>
    </w:pPr>
    <w:rPr>
      <w:sz w:val="18"/>
      <w:szCs w:val="18"/>
    </w:rPr>
  </w:style>
  <w:style w:type="character" w:customStyle="1" w:styleId="Char0">
    <w:name w:val="页脚 Char"/>
    <w:basedOn w:val="a0"/>
    <w:link w:val="a4"/>
    <w:uiPriority w:val="99"/>
    <w:rsid w:val="006B42CB"/>
    <w:rPr>
      <w:sz w:val="18"/>
      <w:szCs w:val="18"/>
    </w:rPr>
  </w:style>
  <w:style w:type="paragraph" w:styleId="a5">
    <w:name w:val="List Paragraph"/>
    <w:basedOn w:val="a"/>
    <w:uiPriority w:val="34"/>
    <w:qFormat/>
    <w:rsid w:val="004A377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42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42CB"/>
    <w:rPr>
      <w:sz w:val="18"/>
      <w:szCs w:val="18"/>
    </w:rPr>
  </w:style>
  <w:style w:type="paragraph" w:styleId="a4">
    <w:name w:val="footer"/>
    <w:basedOn w:val="a"/>
    <w:link w:val="Char0"/>
    <w:uiPriority w:val="99"/>
    <w:unhideWhenUsed/>
    <w:rsid w:val="006B42CB"/>
    <w:pPr>
      <w:tabs>
        <w:tab w:val="center" w:pos="4153"/>
        <w:tab w:val="right" w:pos="8306"/>
      </w:tabs>
      <w:snapToGrid w:val="0"/>
      <w:jc w:val="left"/>
    </w:pPr>
    <w:rPr>
      <w:sz w:val="18"/>
      <w:szCs w:val="18"/>
    </w:rPr>
  </w:style>
  <w:style w:type="character" w:customStyle="1" w:styleId="Char0">
    <w:name w:val="页脚 Char"/>
    <w:basedOn w:val="a0"/>
    <w:link w:val="a4"/>
    <w:uiPriority w:val="99"/>
    <w:rsid w:val="006B42CB"/>
    <w:rPr>
      <w:sz w:val="18"/>
      <w:szCs w:val="18"/>
    </w:rPr>
  </w:style>
  <w:style w:type="paragraph" w:styleId="a5">
    <w:name w:val="List Paragraph"/>
    <w:basedOn w:val="a"/>
    <w:uiPriority w:val="34"/>
    <w:qFormat/>
    <w:rsid w:val="004A377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6</Pages>
  <Words>741</Words>
  <Characters>4229</Characters>
  <Application>Microsoft Office Word</Application>
  <DocSecurity>0</DocSecurity>
  <Lines>35</Lines>
  <Paragraphs>9</Paragraphs>
  <ScaleCrop>false</ScaleCrop>
  <Company>杭州市纪委监察局</Company>
  <LinksUpToDate>false</LinksUpToDate>
  <CharactersWithSpaces>4961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2019-12-20T08:46:00Z</dcterms:created>
  <dcterms:modified xsi:type="dcterms:W3CDTF">2019-12-20T10:08:00Z</dcterms:modified>
</cp:coreProperties>
</file>